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03" w:rsidRPr="005E1003" w:rsidRDefault="00DD2421" w:rsidP="00833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003">
        <w:rPr>
          <w:rFonts w:ascii="Times New Roman" w:hAnsi="Times New Roman"/>
          <w:sz w:val="28"/>
          <w:szCs w:val="28"/>
        </w:rPr>
        <w:t xml:space="preserve">Информация </w:t>
      </w:r>
    </w:p>
    <w:p w:rsidR="005E1003" w:rsidRDefault="00DD2421" w:rsidP="00833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003">
        <w:rPr>
          <w:rFonts w:ascii="Times New Roman" w:hAnsi="Times New Roman"/>
          <w:sz w:val="28"/>
          <w:szCs w:val="28"/>
        </w:rPr>
        <w:t>о проведении заседания правления</w:t>
      </w:r>
      <w:r w:rsidR="0083364A" w:rsidRPr="005E1003">
        <w:rPr>
          <w:rFonts w:ascii="Times New Roman" w:hAnsi="Times New Roman"/>
          <w:sz w:val="28"/>
          <w:szCs w:val="28"/>
        </w:rPr>
        <w:t xml:space="preserve">региональной энергетической комиссии – </w:t>
      </w:r>
    </w:p>
    <w:p w:rsidR="0083364A" w:rsidRPr="005E1003" w:rsidRDefault="0083364A" w:rsidP="00833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003">
        <w:rPr>
          <w:rFonts w:ascii="Times New Roman" w:hAnsi="Times New Roman"/>
          <w:sz w:val="28"/>
          <w:szCs w:val="28"/>
        </w:rPr>
        <w:t xml:space="preserve">департамента цен и тарифов </w:t>
      </w:r>
      <w:r w:rsidRPr="005E1003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3630E3" w:rsidRPr="00AD0A49" w:rsidRDefault="003630E3" w:rsidP="0083364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b"/>
        <w:tblW w:w="14992" w:type="dxa"/>
        <w:tblLook w:val="04A0"/>
      </w:tblPr>
      <w:tblGrid>
        <w:gridCol w:w="1951"/>
        <w:gridCol w:w="1843"/>
        <w:gridCol w:w="1984"/>
        <w:gridCol w:w="9214"/>
      </w:tblGrid>
      <w:tr w:rsidR="00DD2421" w:rsidRPr="00AD0A49" w:rsidTr="005E1003">
        <w:tc>
          <w:tcPr>
            <w:tcW w:w="1951" w:type="dxa"/>
          </w:tcPr>
          <w:p w:rsidR="00DD2421" w:rsidRPr="00AD0A49" w:rsidRDefault="00DD2421" w:rsidP="00AD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проведения заседания правления</w:t>
            </w:r>
            <w:r w:rsidR="00AD0A49"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 органа тарифного регулирования</w:t>
            </w:r>
            <w:proofErr w:type="gramEnd"/>
          </w:p>
        </w:tc>
        <w:tc>
          <w:tcPr>
            <w:tcW w:w="1843" w:type="dxa"/>
          </w:tcPr>
          <w:p w:rsidR="00DD2421" w:rsidRPr="00AD0A49" w:rsidRDefault="00AD0A49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gramStart"/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проведения заседания правления органа тарифного регулирования</w:t>
            </w:r>
            <w:proofErr w:type="gramEnd"/>
          </w:p>
        </w:tc>
        <w:tc>
          <w:tcPr>
            <w:tcW w:w="1984" w:type="dxa"/>
          </w:tcPr>
          <w:p w:rsidR="00DD2421" w:rsidRPr="00AD0A49" w:rsidRDefault="00AD0A49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проведения заседания правления органа тарифного регулирования</w:t>
            </w:r>
            <w:proofErr w:type="gramEnd"/>
          </w:p>
        </w:tc>
        <w:tc>
          <w:tcPr>
            <w:tcW w:w="9214" w:type="dxa"/>
          </w:tcPr>
          <w:p w:rsidR="00DD2421" w:rsidRPr="00AD0A49" w:rsidRDefault="00AD0A49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Повестка заседания правления органа тарифного регулирования</w:t>
            </w:r>
          </w:p>
        </w:tc>
      </w:tr>
      <w:tr w:rsidR="00BF2B0A" w:rsidTr="004470AA">
        <w:trPr>
          <w:trHeight w:val="762"/>
        </w:trPr>
        <w:tc>
          <w:tcPr>
            <w:tcW w:w="1951" w:type="dxa"/>
          </w:tcPr>
          <w:p w:rsidR="00BF2B0A" w:rsidRPr="00AD0A49" w:rsidRDefault="00DE2AF9" w:rsidP="00CB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F2B0A" w:rsidRPr="00AD0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2B0A" w:rsidRPr="00AD0A49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:rsidR="00BF2B0A" w:rsidRPr="00AD0A49" w:rsidRDefault="001C4355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4" w:type="dxa"/>
          </w:tcPr>
          <w:p w:rsidR="00BF2B0A" w:rsidRPr="00AD0A49" w:rsidRDefault="00BF2B0A" w:rsidP="005E1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BF2B0A" w:rsidRPr="00AD0A49" w:rsidRDefault="00BF2B0A" w:rsidP="005E1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ул. Красная, 22</w:t>
            </w:r>
          </w:p>
          <w:p w:rsidR="00BF2B0A" w:rsidRPr="00AD0A49" w:rsidRDefault="00BF2B0A" w:rsidP="005E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4 этаж, каб.401</w:t>
            </w:r>
          </w:p>
        </w:tc>
        <w:tc>
          <w:tcPr>
            <w:tcW w:w="9214" w:type="dxa"/>
            <w:vAlign w:val="center"/>
          </w:tcPr>
          <w:p w:rsidR="00BF2B0A" w:rsidRPr="00A12A57" w:rsidRDefault="00DE2AF9" w:rsidP="00447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нормативов удельного расхода топлива при производстве тепловой энергии источниками тепловой энергии и нормативов технологических потерь тепловой энергии при передаче тепловой энергии по тепловым сетям на 2018 год</w:t>
            </w:r>
          </w:p>
        </w:tc>
      </w:tr>
      <w:tr w:rsidR="00F00801" w:rsidTr="00010E5D">
        <w:trPr>
          <w:trHeight w:val="633"/>
        </w:trPr>
        <w:tc>
          <w:tcPr>
            <w:tcW w:w="1951" w:type="dxa"/>
          </w:tcPr>
          <w:p w:rsidR="00F00801" w:rsidRDefault="00F00801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0801" w:rsidRDefault="00F00801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0801" w:rsidRPr="00AD0A49" w:rsidRDefault="00F00801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00801" w:rsidRPr="00A12A57" w:rsidRDefault="00981775" w:rsidP="0098177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A57">
              <w:rPr>
                <w:rFonts w:ascii="Times New Roman" w:hAnsi="Times New Roman" w:cs="Times New Roman"/>
                <w:sz w:val="24"/>
                <w:szCs w:val="24"/>
              </w:rPr>
              <w:t>Об установлении цен (тарифов) на электрическую энергию для населения и потребителей, приравненных к категории население, по Краснодарскому краю и Республике Адыгея на 2018 год</w:t>
            </w:r>
          </w:p>
        </w:tc>
      </w:tr>
      <w:tr w:rsidR="007C57A6" w:rsidTr="00010E5D">
        <w:trPr>
          <w:trHeight w:val="633"/>
        </w:trPr>
        <w:tc>
          <w:tcPr>
            <w:tcW w:w="1951" w:type="dxa"/>
          </w:tcPr>
          <w:p w:rsidR="007C57A6" w:rsidRDefault="007C57A6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57A6" w:rsidRDefault="007C57A6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57A6" w:rsidRPr="00AD0A49" w:rsidRDefault="007C57A6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C57A6" w:rsidRPr="00A12A57" w:rsidRDefault="00A11EDA" w:rsidP="00A12A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A57">
              <w:rPr>
                <w:rFonts w:ascii="Times New Roman" w:hAnsi="Times New Roman"/>
                <w:bCs/>
                <w:sz w:val="24"/>
                <w:szCs w:val="24"/>
              </w:rPr>
              <w:t xml:space="preserve">Об установлении тарифов в сфере холодного водоснабжения и водоотведения </w:t>
            </w:r>
          </w:p>
        </w:tc>
      </w:tr>
      <w:tr w:rsidR="0089644C" w:rsidTr="00010E5D">
        <w:trPr>
          <w:trHeight w:val="633"/>
        </w:trPr>
        <w:tc>
          <w:tcPr>
            <w:tcW w:w="1951" w:type="dxa"/>
          </w:tcPr>
          <w:p w:rsidR="0089644C" w:rsidRDefault="0089644C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644C" w:rsidRDefault="0089644C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44C" w:rsidRPr="00AD0A49" w:rsidRDefault="0089644C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9644C" w:rsidRPr="00A12A57" w:rsidRDefault="0089644C" w:rsidP="00DC5A12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57">
              <w:rPr>
                <w:rFonts w:ascii="Times New Roman" w:hAnsi="Times New Roman"/>
                <w:bCs/>
                <w:sz w:val="24"/>
                <w:szCs w:val="24"/>
              </w:rPr>
              <w:t>Об установлении (корректировке) тарифов на тепловую энергию, горячее водоснабжение и внесении изменений в отдельные приказы региональной энергетической комиссии</w:t>
            </w:r>
          </w:p>
        </w:tc>
      </w:tr>
      <w:tr w:rsidR="0089644C" w:rsidTr="00010E5D">
        <w:trPr>
          <w:trHeight w:val="633"/>
        </w:trPr>
        <w:tc>
          <w:tcPr>
            <w:tcW w:w="1951" w:type="dxa"/>
          </w:tcPr>
          <w:p w:rsidR="0089644C" w:rsidRDefault="0089644C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644C" w:rsidRDefault="0089644C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44C" w:rsidRPr="00AD0A49" w:rsidRDefault="0089644C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9644C" w:rsidRDefault="00A12A57" w:rsidP="00C95E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57">
              <w:rPr>
                <w:rFonts w:ascii="Times New Roman" w:hAnsi="Times New Roman"/>
                <w:bCs/>
                <w:sz w:val="24"/>
                <w:szCs w:val="24"/>
              </w:rPr>
              <w:t>Об установлении тарифов для расчётов с пассажирами в отношении услуг ОАО</w:t>
            </w:r>
            <w:bookmarkStart w:id="0" w:name="_GoBack"/>
            <w:bookmarkEnd w:id="0"/>
            <w:r w:rsidRPr="00A12A57">
              <w:rPr>
                <w:rFonts w:ascii="Times New Roman" w:hAnsi="Times New Roman"/>
                <w:bCs/>
                <w:sz w:val="24"/>
                <w:szCs w:val="24"/>
              </w:rPr>
              <w:t xml:space="preserve"> «Кубань Экспресс-Пригород» и ОАО «Северо-Кавказская пригородная пассажирская компания» в сфере перевозок пассажиров железнодорожным транспортом общего пользования в пригородном сообщении Краснодарского края</w:t>
            </w:r>
          </w:p>
        </w:tc>
      </w:tr>
      <w:tr w:rsidR="0089644C" w:rsidTr="00010E5D">
        <w:trPr>
          <w:trHeight w:val="633"/>
        </w:trPr>
        <w:tc>
          <w:tcPr>
            <w:tcW w:w="1951" w:type="dxa"/>
          </w:tcPr>
          <w:p w:rsidR="0089644C" w:rsidRDefault="0089644C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644C" w:rsidRDefault="0089644C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44C" w:rsidRPr="00AD0A49" w:rsidRDefault="0089644C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9644C" w:rsidRDefault="00200F96" w:rsidP="00136DA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утверждении корректировки инвестиционной программы АО «НЭСК-электросети» на 2017 год</w:t>
            </w:r>
          </w:p>
        </w:tc>
      </w:tr>
      <w:tr w:rsidR="0089644C" w:rsidTr="00010E5D">
        <w:trPr>
          <w:trHeight w:val="633"/>
        </w:trPr>
        <w:tc>
          <w:tcPr>
            <w:tcW w:w="1951" w:type="dxa"/>
          </w:tcPr>
          <w:p w:rsidR="0089644C" w:rsidRDefault="0089644C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644C" w:rsidRDefault="0089644C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44C" w:rsidRPr="00AD0A49" w:rsidRDefault="0089644C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9644C" w:rsidRDefault="0089644C" w:rsidP="00931A2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644C" w:rsidTr="00DD1230">
        <w:trPr>
          <w:trHeight w:val="1188"/>
        </w:trPr>
        <w:tc>
          <w:tcPr>
            <w:tcW w:w="1951" w:type="dxa"/>
          </w:tcPr>
          <w:p w:rsidR="0089644C" w:rsidRDefault="0089644C" w:rsidP="009C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644C" w:rsidRPr="00AD0A49" w:rsidRDefault="0089644C" w:rsidP="009C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44C" w:rsidRPr="00AD0A49" w:rsidRDefault="0089644C" w:rsidP="009C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9644C" w:rsidRPr="009C5DF2" w:rsidRDefault="0089644C" w:rsidP="009C5DF2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3630E3" w:rsidRDefault="003630E3" w:rsidP="0083364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630E3" w:rsidSect="005E1003">
      <w:headerReference w:type="default" r:id="rId8"/>
      <w:pgSz w:w="16838" w:h="11906" w:orient="landscape"/>
      <w:pgMar w:top="1701" w:right="56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E04" w:rsidRDefault="00C95E04" w:rsidP="004D1750">
      <w:pPr>
        <w:spacing w:after="0" w:line="240" w:lineRule="auto"/>
      </w:pPr>
      <w:r>
        <w:separator/>
      </w:r>
    </w:p>
  </w:endnote>
  <w:endnote w:type="continuationSeparator" w:id="1">
    <w:p w:rsidR="00C95E04" w:rsidRDefault="00C95E04" w:rsidP="004D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E04" w:rsidRDefault="00C95E04" w:rsidP="004D1750">
      <w:pPr>
        <w:spacing w:after="0" w:line="240" w:lineRule="auto"/>
      </w:pPr>
      <w:r>
        <w:separator/>
      </w:r>
    </w:p>
  </w:footnote>
  <w:footnote w:type="continuationSeparator" w:id="1">
    <w:p w:rsidR="00C95E04" w:rsidRDefault="00C95E04" w:rsidP="004D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9420951"/>
      <w:docPartObj>
        <w:docPartGallery w:val="Page Numbers (Top of Page)"/>
        <w:docPartUnique/>
      </w:docPartObj>
    </w:sdtPr>
    <w:sdtContent>
      <w:p w:rsidR="00C95E04" w:rsidRDefault="00D823B6">
        <w:pPr>
          <w:pStyle w:val="a7"/>
          <w:jc w:val="center"/>
        </w:pPr>
        <w:r>
          <w:fldChar w:fldCharType="begin"/>
        </w:r>
        <w:r w:rsidR="00C95E04">
          <w:instrText>PAGE   \* MERGEFORMAT</w:instrText>
        </w:r>
        <w:r>
          <w:fldChar w:fldCharType="separate"/>
        </w:r>
        <w:r w:rsidR="00200F96">
          <w:rPr>
            <w:noProof/>
          </w:rPr>
          <w:t>2</w:t>
        </w:r>
        <w:r>
          <w:fldChar w:fldCharType="end"/>
        </w:r>
      </w:p>
    </w:sdtContent>
  </w:sdt>
  <w:p w:rsidR="00C95E04" w:rsidRDefault="00C95E0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A34B7"/>
    <w:multiLevelType w:val="hybridMultilevel"/>
    <w:tmpl w:val="62CA6E84"/>
    <w:lvl w:ilvl="0" w:tplc="F4748F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64A"/>
    <w:rsid w:val="00010E5D"/>
    <w:rsid w:val="00012897"/>
    <w:rsid w:val="00013634"/>
    <w:rsid w:val="00014A93"/>
    <w:rsid w:val="000152A9"/>
    <w:rsid w:val="0003203B"/>
    <w:rsid w:val="00043B6D"/>
    <w:rsid w:val="000501E0"/>
    <w:rsid w:val="00050C84"/>
    <w:rsid w:val="00067703"/>
    <w:rsid w:val="0007200E"/>
    <w:rsid w:val="0007307F"/>
    <w:rsid w:val="00080AF4"/>
    <w:rsid w:val="00085C71"/>
    <w:rsid w:val="00086C99"/>
    <w:rsid w:val="00092EC0"/>
    <w:rsid w:val="000A4054"/>
    <w:rsid w:val="000A55CA"/>
    <w:rsid w:val="000C078B"/>
    <w:rsid w:val="000C6D12"/>
    <w:rsid w:val="000D152C"/>
    <w:rsid w:val="000D4486"/>
    <w:rsid w:val="000D6802"/>
    <w:rsid w:val="000D6EB8"/>
    <w:rsid w:val="000F7F76"/>
    <w:rsid w:val="00102FCD"/>
    <w:rsid w:val="00105A91"/>
    <w:rsid w:val="001067EB"/>
    <w:rsid w:val="00111F1F"/>
    <w:rsid w:val="00114991"/>
    <w:rsid w:val="001238F2"/>
    <w:rsid w:val="00131BB8"/>
    <w:rsid w:val="00136DAF"/>
    <w:rsid w:val="0014431A"/>
    <w:rsid w:val="00165371"/>
    <w:rsid w:val="00174737"/>
    <w:rsid w:val="00175E82"/>
    <w:rsid w:val="00177436"/>
    <w:rsid w:val="001777AF"/>
    <w:rsid w:val="00192602"/>
    <w:rsid w:val="001974DF"/>
    <w:rsid w:val="001B3C43"/>
    <w:rsid w:val="001B7870"/>
    <w:rsid w:val="001C01F5"/>
    <w:rsid w:val="001C3448"/>
    <w:rsid w:val="001C4355"/>
    <w:rsid w:val="001E260D"/>
    <w:rsid w:val="001E4CBA"/>
    <w:rsid w:val="001E7AA0"/>
    <w:rsid w:val="001F1CC1"/>
    <w:rsid w:val="001F53F2"/>
    <w:rsid w:val="00200F96"/>
    <w:rsid w:val="002149D7"/>
    <w:rsid w:val="002167E0"/>
    <w:rsid w:val="00216F3B"/>
    <w:rsid w:val="00233331"/>
    <w:rsid w:val="00237412"/>
    <w:rsid w:val="0024313A"/>
    <w:rsid w:val="002436B1"/>
    <w:rsid w:val="00243776"/>
    <w:rsid w:val="00245BDD"/>
    <w:rsid w:val="00251E7E"/>
    <w:rsid w:val="00252572"/>
    <w:rsid w:val="00255257"/>
    <w:rsid w:val="002625B9"/>
    <w:rsid w:val="00263939"/>
    <w:rsid w:val="00266AC3"/>
    <w:rsid w:val="00281557"/>
    <w:rsid w:val="00283288"/>
    <w:rsid w:val="00285F9D"/>
    <w:rsid w:val="002872CF"/>
    <w:rsid w:val="00287E4E"/>
    <w:rsid w:val="0029686C"/>
    <w:rsid w:val="002A6344"/>
    <w:rsid w:val="002B37DA"/>
    <w:rsid w:val="002B4B42"/>
    <w:rsid w:val="002B6316"/>
    <w:rsid w:val="002C3DA3"/>
    <w:rsid w:val="002C7C6A"/>
    <w:rsid w:val="002D2196"/>
    <w:rsid w:val="002D29D9"/>
    <w:rsid w:val="00301817"/>
    <w:rsid w:val="0030244A"/>
    <w:rsid w:val="003027C1"/>
    <w:rsid w:val="00304B72"/>
    <w:rsid w:val="00304BE7"/>
    <w:rsid w:val="00307560"/>
    <w:rsid w:val="003101C8"/>
    <w:rsid w:val="0031773D"/>
    <w:rsid w:val="00320ADB"/>
    <w:rsid w:val="00324FD0"/>
    <w:rsid w:val="003310D2"/>
    <w:rsid w:val="00334EA8"/>
    <w:rsid w:val="00342329"/>
    <w:rsid w:val="0034569F"/>
    <w:rsid w:val="00356FB2"/>
    <w:rsid w:val="003630E3"/>
    <w:rsid w:val="00370540"/>
    <w:rsid w:val="00377ED6"/>
    <w:rsid w:val="00380CE7"/>
    <w:rsid w:val="00381211"/>
    <w:rsid w:val="00393069"/>
    <w:rsid w:val="00393790"/>
    <w:rsid w:val="003A18A0"/>
    <w:rsid w:val="003A5A00"/>
    <w:rsid w:val="003B1CAC"/>
    <w:rsid w:val="003C0FE5"/>
    <w:rsid w:val="003C67E2"/>
    <w:rsid w:val="003D1552"/>
    <w:rsid w:val="003D3AE7"/>
    <w:rsid w:val="003E1C1B"/>
    <w:rsid w:val="003F030B"/>
    <w:rsid w:val="0040047D"/>
    <w:rsid w:val="004064D5"/>
    <w:rsid w:val="0041294E"/>
    <w:rsid w:val="00416C7D"/>
    <w:rsid w:val="004170F8"/>
    <w:rsid w:val="00417C6E"/>
    <w:rsid w:val="004208C2"/>
    <w:rsid w:val="0042382B"/>
    <w:rsid w:val="00431CCF"/>
    <w:rsid w:val="004414AC"/>
    <w:rsid w:val="004470AA"/>
    <w:rsid w:val="00460537"/>
    <w:rsid w:val="004633E1"/>
    <w:rsid w:val="00464EE4"/>
    <w:rsid w:val="0046655C"/>
    <w:rsid w:val="004674C6"/>
    <w:rsid w:val="00470558"/>
    <w:rsid w:val="00472772"/>
    <w:rsid w:val="00476AC5"/>
    <w:rsid w:val="00477003"/>
    <w:rsid w:val="00494973"/>
    <w:rsid w:val="0049613B"/>
    <w:rsid w:val="004A7056"/>
    <w:rsid w:val="004A7243"/>
    <w:rsid w:val="004B3635"/>
    <w:rsid w:val="004B5BC7"/>
    <w:rsid w:val="004C0CCD"/>
    <w:rsid w:val="004C4395"/>
    <w:rsid w:val="004C643C"/>
    <w:rsid w:val="004D062D"/>
    <w:rsid w:val="004D14D4"/>
    <w:rsid w:val="004D1750"/>
    <w:rsid w:val="004D22AA"/>
    <w:rsid w:val="004D3896"/>
    <w:rsid w:val="004D7FBA"/>
    <w:rsid w:val="004F10F7"/>
    <w:rsid w:val="004F17A7"/>
    <w:rsid w:val="004F5DB3"/>
    <w:rsid w:val="005103E0"/>
    <w:rsid w:val="00513D25"/>
    <w:rsid w:val="00515F45"/>
    <w:rsid w:val="00516289"/>
    <w:rsid w:val="00521D2D"/>
    <w:rsid w:val="00530D67"/>
    <w:rsid w:val="0053381D"/>
    <w:rsid w:val="00546363"/>
    <w:rsid w:val="00550BFA"/>
    <w:rsid w:val="00555591"/>
    <w:rsid w:val="005607E8"/>
    <w:rsid w:val="0056464C"/>
    <w:rsid w:val="00566E22"/>
    <w:rsid w:val="00570669"/>
    <w:rsid w:val="00575D4E"/>
    <w:rsid w:val="00581A6A"/>
    <w:rsid w:val="0058245F"/>
    <w:rsid w:val="00587F5E"/>
    <w:rsid w:val="005A5179"/>
    <w:rsid w:val="005A6DCF"/>
    <w:rsid w:val="005A7C24"/>
    <w:rsid w:val="005B1966"/>
    <w:rsid w:val="005B1AFE"/>
    <w:rsid w:val="005B6560"/>
    <w:rsid w:val="005B6B03"/>
    <w:rsid w:val="005C43B0"/>
    <w:rsid w:val="005D13D5"/>
    <w:rsid w:val="005D2300"/>
    <w:rsid w:val="005D35AE"/>
    <w:rsid w:val="005E01D6"/>
    <w:rsid w:val="005E0509"/>
    <w:rsid w:val="005E085D"/>
    <w:rsid w:val="005E1003"/>
    <w:rsid w:val="005E63A1"/>
    <w:rsid w:val="005E7F1B"/>
    <w:rsid w:val="005F064D"/>
    <w:rsid w:val="005F07F9"/>
    <w:rsid w:val="005F5EFA"/>
    <w:rsid w:val="005F79D3"/>
    <w:rsid w:val="00607F72"/>
    <w:rsid w:val="00624CAE"/>
    <w:rsid w:val="0062695F"/>
    <w:rsid w:val="006307AB"/>
    <w:rsid w:val="00630F96"/>
    <w:rsid w:val="0065365E"/>
    <w:rsid w:val="00662305"/>
    <w:rsid w:val="00662921"/>
    <w:rsid w:val="006639E8"/>
    <w:rsid w:val="006652B6"/>
    <w:rsid w:val="00665566"/>
    <w:rsid w:val="006741CA"/>
    <w:rsid w:val="00681ABB"/>
    <w:rsid w:val="006A368E"/>
    <w:rsid w:val="006A4611"/>
    <w:rsid w:val="006C2DB7"/>
    <w:rsid w:val="006C7863"/>
    <w:rsid w:val="006E1AF7"/>
    <w:rsid w:val="006E321D"/>
    <w:rsid w:val="00704ED9"/>
    <w:rsid w:val="00713036"/>
    <w:rsid w:val="00717A39"/>
    <w:rsid w:val="00721223"/>
    <w:rsid w:val="007250FE"/>
    <w:rsid w:val="00726C68"/>
    <w:rsid w:val="007320D1"/>
    <w:rsid w:val="00732153"/>
    <w:rsid w:val="007411D9"/>
    <w:rsid w:val="007440DA"/>
    <w:rsid w:val="007572E5"/>
    <w:rsid w:val="007675DB"/>
    <w:rsid w:val="007678CA"/>
    <w:rsid w:val="00775E2E"/>
    <w:rsid w:val="00777F34"/>
    <w:rsid w:val="0078077B"/>
    <w:rsid w:val="00783CF6"/>
    <w:rsid w:val="007A1E4C"/>
    <w:rsid w:val="007C57A6"/>
    <w:rsid w:val="007C752C"/>
    <w:rsid w:val="007D662D"/>
    <w:rsid w:val="007D7C79"/>
    <w:rsid w:val="007E1F59"/>
    <w:rsid w:val="007E2295"/>
    <w:rsid w:val="007E3491"/>
    <w:rsid w:val="007E7F86"/>
    <w:rsid w:val="007F02DF"/>
    <w:rsid w:val="00807F16"/>
    <w:rsid w:val="00823182"/>
    <w:rsid w:val="00830F11"/>
    <w:rsid w:val="0083364A"/>
    <w:rsid w:val="008406D4"/>
    <w:rsid w:val="00862B0D"/>
    <w:rsid w:val="0086501C"/>
    <w:rsid w:val="00865AD4"/>
    <w:rsid w:val="00870384"/>
    <w:rsid w:val="00875830"/>
    <w:rsid w:val="008767DC"/>
    <w:rsid w:val="00895D5E"/>
    <w:rsid w:val="0089644C"/>
    <w:rsid w:val="00896BDB"/>
    <w:rsid w:val="008B5593"/>
    <w:rsid w:val="008C0D87"/>
    <w:rsid w:val="008C7D84"/>
    <w:rsid w:val="008D381B"/>
    <w:rsid w:val="008D4173"/>
    <w:rsid w:val="008F0580"/>
    <w:rsid w:val="008F07CD"/>
    <w:rsid w:val="008F15D7"/>
    <w:rsid w:val="00910066"/>
    <w:rsid w:val="00920812"/>
    <w:rsid w:val="0092287C"/>
    <w:rsid w:val="00931A2D"/>
    <w:rsid w:val="00960139"/>
    <w:rsid w:val="00962CFE"/>
    <w:rsid w:val="009663DB"/>
    <w:rsid w:val="00967862"/>
    <w:rsid w:val="009760AF"/>
    <w:rsid w:val="00981775"/>
    <w:rsid w:val="00987ABB"/>
    <w:rsid w:val="009A04C6"/>
    <w:rsid w:val="009B2A13"/>
    <w:rsid w:val="009C1B92"/>
    <w:rsid w:val="009C3132"/>
    <w:rsid w:val="009C4097"/>
    <w:rsid w:val="009C5DF2"/>
    <w:rsid w:val="009C6374"/>
    <w:rsid w:val="009D02B3"/>
    <w:rsid w:val="009D4E24"/>
    <w:rsid w:val="009D7C81"/>
    <w:rsid w:val="009E0227"/>
    <w:rsid w:val="009E1632"/>
    <w:rsid w:val="009E5CDC"/>
    <w:rsid w:val="009F1596"/>
    <w:rsid w:val="00A00AF1"/>
    <w:rsid w:val="00A0496F"/>
    <w:rsid w:val="00A11EDA"/>
    <w:rsid w:val="00A12A57"/>
    <w:rsid w:val="00A14CFF"/>
    <w:rsid w:val="00A202D2"/>
    <w:rsid w:val="00A22649"/>
    <w:rsid w:val="00A25B4D"/>
    <w:rsid w:val="00A343FD"/>
    <w:rsid w:val="00A35BE5"/>
    <w:rsid w:val="00A46123"/>
    <w:rsid w:val="00A60FA6"/>
    <w:rsid w:val="00A63E33"/>
    <w:rsid w:val="00A70210"/>
    <w:rsid w:val="00A70686"/>
    <w:rsid w:val="00A770BB"/>
    <w:rsid w:val="00A80C59"/>
    <w:rsid w:val="00AA71AC"/>
    <w:rsid w:val="00AB4C49"/>
    <w:rsid w:val="00AC7677"/>
    <w:rsid w:val="00AD0A49"/>
    <w:rsid w:val="00AD576A"/>
    <w:rsid w:val="00AE3A1B"/>
    <w:rsid w:val="00AF2705"/>
    <w:rsid w:val="00B130DF"/>
    <w:rsid w:val="00B244C9"/>
    <w:rsid w:val="00B30709"/>
    <w:rsid w:val="00B34D21"/>
    <w:rsid w:val="00B34D7D"/>
    <w:rsid w:val="00B526D0"/>
    <w:rsid w:val="00B62C6C"/>
    <w:rsid w:val="00B67CC1"/>
    <w:rsid w:val="00B84E65"/>
    <w:rsid w:val="00B94694"/>
    <w:rsid w:val="00B95DE8"/>
    <w:rsid w:val="00BB5CB6"/>
    <w:rsid w:val="00BC3029"/>
    <w:rsid w:val="00BD2DC9"/>
    <w:rsid w:val="00BE42CC"/>
    <w:rsid w:val="00BF0AFF"/>
    <w:rsid w:val="00BF2B0A"/>
    <w:rsid w:val="00C00209"/>
    <w:rsid w:val="00C12BD8"/>
    <w:rsid w:val="00C233EF"/>
    <w:rsid w:val="00C26320"/>
    <w:rsid w:val="00C56ADC"/>
    <w:rsid w:val="00C668B4"/>
    <w:rsid w:val="00C66F59"/>
    <w:rsid w:val="00C95E04"/>
    <w:rsid w:val="00CA08A0"/>
    <w:rsid w:val="00CA21EF"/>
    <w:rsid w:val="00CA4D5B"/>
    <w:rsid w:val="00CB729A"/>
    <w:rsid w:val="00CC1F96"/>
    <w:rsid w:val="00CC4586"/>
    <w:rsid w:val="00CC50C5"/>
    <w:rsid w:val="00CD29BC"/>
    <w:rsid w:val="00CD5A01"/>
    <w:rsid w:val="00CD6CD6"/>
    <w:rsid w:val="00D10318"/>
    <w:rsid w:val="00D14292"/>
    <w:rsid w:val="00D14F99"/>
    <w:rsid w:val="00D1704F"/>
    <w:rsid w:val="00D21E59"/>
    <w:rsid w:val="00D31BF4"/>
    <w:rsid w:val="00D365EA"/>
    <w:rsid w:val="00D36BC3"/>
    <w:rsid w:val="00D402F8"/>
    <w:rsid w:val="00D42B56"/>
    <w:rsid w:val="00D64549"/>
    <w:rsid w:val="00D67204"/>
    <w:rsid w:val="00D67EB3"/>
    <w:rsid w:val="00D741DD"/>
    <w:rsid w:val="00D823B6"/>
    <w:rsid w:val="00D90771"/>
    <w:rsid w:val="00D90889"/>
    <w:rsid w:val="00DA5896"/>
    <w:rsid w:val="00DD1230"/>
    <w:rsid w:val="00DD2421"/>
    <w:rsid w:val="00DD73BC"/>
    <w:rsid w:val="00DE21EB"/>
    <w:rsid w:val="00DE2AF9"/>
    <w:rsid w:val="00DE4298"/>
    <w:rsid w:val="00DF391A"/>
    <w:rsid w:val="00DF4277"/>
    <w:rsid w:val="00DF692E"/>
    <w:rsid w:val="00E0188D"/>
    <w:rsid w:val="00E1126F"/>
    <w:rsid w:val="00E12F35"/>
    <w:rsid w:val="00E2218B"/>
    <w:rsid w:val="00E34E99"/>
    <w:rsid w:val="00E35F5C"/>
    <w:rsid w:val="00E459B6"/>
    <w:rsid w:val="00E462DA"/>
    <w:rsid w:val="00E478B1"/>
    <w:rsid w:val="00E527B0"/>
    <w:rsid w:val="00E56A18"/>
    <w:rsid w:val="00E60D5C"/>
    <w:rsid w:val="00E63473"/>
    <w:rsid w:val="00E66E60"/>
    <w:rsid w:val="00E67F29"/>
    <w:rsid w:val="00E728D3"/>
    <w:rsid w:val="00E80099"/>
    <w:rsid w:val="00EA4610"/>
    <w:rsid w:val="00EA4AC5"/>
    <w:rsid w:val="00EA7B86"/>
    <w:rsid w:val="00EB3D40"/>
    <w:rsid w:val="00EB5445"/>
    <w:rsid w:val="00EC30DF"/>
    <w:rsid w:val="00ED44FA"/>
    <w:rsid w:val="00EE022D"/>
    <w:rsid w:val="00EE1B26"/>
    <w:rsid w:val="00EF5EC4"/>
    <w:rsid w:val="00F00801"/>
    <w:rsid w:val="00F14D0A"/>
    <w:rsid w:val="00F3567B"/>
    <w:rsid w:val="00F4424B"/>
    <w:rsid w:val="00F4777B"/>
    <w:rsid w:val="00F50BD5"/>
    <w:rsid w:val="00F672E2"/>
    <w:rsid w:val="00F71C4E"/>
    <w:rsid w:val="00F749BC"/>
    <w:rsid w:val="00FA2880"/>
    <w:rsid w:val="00FB01BB"/>
    <w:rsid w:val="00FB2A4C"/>
    <w:rsid w:val="00FC4485"/>
    <w:rsid w:val="00FC4D74"/>
    <w:rsid w:val="00FD0AC5"/>
    <w:rsid w:val="00FD10E8"/>
    <w:rsid w:val="00FD2EA8"/>
    <w:rsid w:val="00FD7C64"/>
    <w:rsid w:val="00FE2C3F"/>
    <w:rsid w:val="00FF1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4A"/>
  </w:style>
  <w:style w:type="paragraph" w:styleId="1">
    <w:name w:val="heading 1"/>
    <w:basedOn w:val="a"/>
    <w:next w:val="a"/>
    <w:link w:val="10"/>
    <w:qFormat/>
    <w:rsid w:val="00B526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5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04B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364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A5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26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0152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304B7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57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6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6F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9D4E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55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4D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1750"/>
  </w:style>
  <w:style w:type="paragraph" w:styleId="a9">
    <w:name w:val="footer"/>
    <w:basedOn w:val="a"/>
    <w:link w:val="aa"/>
    <w:uiPriority w:val="99"/>
    <w:unhideWhenUsed/>
    <w:rsid w:val="004D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1750"/>
  </w:style>
  <w:style w:type="table" w:styleId="ab">
    <w:name w:val="Table Grid"/>
    <w:basedOn w:val="a1"/>
    <w:uiPriority w:val="59"/>
    <w:rsid w:val="00DD2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3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8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2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0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72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2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49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4991-B450-4DDB-9A22-F1294F25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Ярмизин Игорь Альбертович</dc:creator>
  <cp:lastModifiedBy>Rogacheva</cp:lastModifiedBy>
  <cp:revision>48</cp:revision>
  <cp:lastPrinted>2017-10-12T08:12:00Z</cp:lastPrinted>
  <dcterms:created xsi:type="dcterms:W3CDTF">2017-10-03T07:17:00Z</dcterms:created>
  <dcterms:modified xsi:type="dcterms:W3CDTF">2017-11-30T06:49:00Z</dcterms:modified>
</cp:coreProperties>
</file>